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E" w:rsidRDefault="00E960BE">
      <w:r w:rsidRPr="00E960BE">
        <w:drawing>
          <wp:inline distT="0" distB="0" distL="0" distR="0" wp14:anchorId="5FCE7258" wp14:editId="30CC57C7">
            <wp:extent cx="4406836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7273"/>
                    <a:stretch/>
                  </pic:blipFill>
                  <pic:spPr bwMode="auto">
                    <a:xfrm>
                      <a:off x="0" y="0"/>
                      <a:ext cx="4430551" cy="153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0BE" w:rsidRDefault="00E960BE" w:rsidP="00E960BE"/>
    <w:p w:rsidR="005B13D4" w:rsidRPr="00E960BE" w:rsidRDefault="00E960BE" w:rsidP="00E960BE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 w:rsidRPr="00E960BE">
        <w:rPr>
          <w:rFonts w:ascii="Sassoon Sans Std" w:hAnsi="Sassoon Sans Std"/>
          <w:sz w:val="24"/>
          <w:szCs w:val="24"/>
        </w:rPr>
        <w:t>Amir thinks the area of the rectangle is exactly 20 counters.</w:t>
      </w:r>
      <w:r w:rsidRPr="00E960BE">
        <w:rPr>
          <w:rFonts w:ascii="Sassoon Sans Std" w:hAnsi="Sassoon Sans Std"/>
          <w:sz w:val="24"/>
          <w:szCs w:val="24"/>
        </w:rPr>
        <w:br/>
        <w:t xml:space="preserve">Is Amir correct?  </w:t>
      </w:r>
      <w:r w:rsidRPr="00E960BE">
        <w:rPr>
          <w:rFonts w:ascii="Sassoon Sans Std" w:hAnsi="Sassoon Sans Std"/>
          <w:sz w:val="24"/>
          <w:szCs w:val="24"/>
          <w:shd w:val="clear" w:color="auto" w:fill="FFFF00"/>
        </w:rPr>
        <w:t>Type your answer here</w:t>
      </w:r>
      <w:r w:rsidRPr="00E960BE">
        <w:rPr>
          <w:rFonts w:ascii="Sassoon Sans Std" w:hAnsi="Sassoon Sans Std"/>
          <w:sz w:val="24"/>
          <w:szCs w:val="24"/>
          <w:shd w:val="clear" w:color="auto" w:fill="FFFF00"/>
        </w:rPr>
        <w:br/>
      </w:r>
    </w:p>
    <w:p w:rsidR="00E960BE" w:rsidRDefault="00E960BE" w:rsidP="00E960BE">
      <w:pPr>
        <w:pStyle w:val="ListParagraph"/>
        <w:numPr>
          <w:ilvl w:val="0"/>
          <w:numId w:val="1"/>
        </w:numPr>
        <w:rPr>
          <w:rFonts w:ascii="Sassoon Sans Std" w:hAnsi="Sassoon Sans Std"/>
          <w:sz w:val="24"/>
          <w:szCs w:val="24"/>
        </w:rPr>
      </w:pPr>
      <w:r w:rsidRPr="00E960BE">
        <w:rPr>
          <w:rFonts w:ascii="Sassoon Sans Std" w:hAnsi="Sassoon Sans Std"/>
          <w:sz w:val="24"/>
          <w:szCs w:val="24"/>
        </w:rPr>
        <w:t xml:space="preserve">Explain </w:t>
      </w:r>
      <w:r>
        <w:rPr>
          <w:rFonts w:ascii="Sassoon Sans Std" w:hAnsi="Sassoon Sans Std"/>
          <w:sz w:val="24"/>
          <w:szCs w:val="24"/>
        </w:rPr>
        <w:t xml:space="preserve">below </w:t>
      </w:r>
      <w:r w:rsidRPr="00E960BE">
        <w:rPr>
          <w:rFonts w:ascii="Sassoon Sans Std" w:hAnsi="Sassoon Sans Std"/>
          <w:sz w:val="24"/>
          <w:szCs w:val="24"/>
        </w:rPr>
        <w:t>why counters are not the best way to measure area.</w:t>
      </w:r>
      <w:r>
        <w:rPr>
          <w:rFonts w:ascii="Sassoon Sans Std" w:hAnsi="Sassoon Sans Std"/>
          <w:sz w:val="24"/>
          <w:szCs w:val="24"/>
        </w:rPr>
        <w:br/>
        <w:t xml:space="preserve"> </w:t>
      </w:r>
      <w:r w:rsidRPr="00E960BE">
        <w:rPr>
          <w:rFonts w:ascii="Sassoon Sans Std" w:hAnsi="Sassoon Sans Std"/>
          <w:sz w:val="24"/>
          <w:szCs w:val="24"/>
          <w:shd w:val="clear" w:color="auto" w:fill="FFFF00"/>
        </w:rPr>
        <w:t xml:space="preserve">   </w:t>
      </w:r>
      <w:proofErr w:type="gramStart"/>
      <w:r w:rsidRPr="00E960BE">
        <w:rPr>
          <w:rFonts w:ascii="Sassoon Sans Std" w:hAnsi="Sassoon Sans Std"/>
          <w:sz w:val="24"/>
          <w:szCs w:val="24"/>
          <w:shd w:val="clear" w:color="auto" w:fill="FFFF00"/>
        </w:rPr>
        <w:t xml:space="preserve">  </w:t>
      </w:r>
      <w:r>
        <w:rPr>
          <w:rFonts w:ascii="Sassoon Sans Std" w:hAnsi="Sassoon Sans Std"/>
          <w:sz w:val="24"/>
          <w:szCs w:val="24"/>
        </w:rPr>
        <w:t>.</w:t>
      </w:r>
      <w:proofErr w:type="gramEnd"/>
      <w:r>
        <w:rPr>
          <w:rFonts w:ascii="Sassoon Sans Std" w:hAnsi="Sassoon Sans Std"/>
          <w:sz w:val="24"/>
          <w:szCs w:val="24"/>
        </w:rPr>
        <w:br/>
      </w:r>
    </w:p>
    <w:p w:rsidR="00E960BE" w:rsidRDefault="00E960BE" w:rsidP="00E960BE">
      <w:pPr>
        <w:pStyle w:val="ListParagraph"/>
        <w:ind w:left="360"/>
        <w:rPr>
          <w:rFonts w:ascii="Sassoon Sans Std" w:hAnsi="Sassoon Sans Std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051" w:tblpY="2614"/>
        <w:tblW w:w="0" w:type="auto"/>
        <w:tblLook w:val="04A0" w:firstRow="1" w:lastRow="0" w:firstColumn="1" w:lastColumn="0" w:noHBand="0" w:noVBand="1"/>
      </w:tblPr>
      <w:tblGrid>
        <w:gridCol w:w="930"/>
        <w:gridCol w:w="931"/>
      </w:tblGrid>
      <w:tr w:rsidR="00C24B45" w:rsidTr="00C24B45">
        <w:trPr>
          <w:trHeight w:val="372"/>
        </w:trPr>
        <w:tc>
          <w:tcPr>
            <w:tcW w:w="1861" w:type="dxa"/>
            <w:gridSpan w:val="2"/>
          </w:tcPr>
          <w:p w:rsidR="00C24B45" w:rsidRDefault="00C24B45" w:rsidP="00C24B45">
            <w:r>
              <w:t>Tick which shape</w:t>
            </w:r>
          </w:p>
        </w:tc>
      </w:tr>
      <w:tr w:rsidR="00C24B45" w:rsidTr="00C24B45">
        <w:trPr>
          <w:trHeight w:val="351"/>
        </w:trPr>
        <w:tc>
          <w:tcPr>
            <w:tcW w:w="930" w:type="dxa"/>
          </w:tcPr>
          <w:p w:rsidR="00C24B45" w:rsidRDefault="00C24B45" w:rsidP="00C24B45"/>
        </w:tc>
        <w:tc>
          <w:tcPr>
            <w:tcW w:w="931" w:type="dxa"/>
          </w:tcPr>
          <w:p w:rsidR="00C24B45" w:rsidRDefault="00C24B45" w:rsidP="00C24B45"/>
        </w:tc>
      </w:tr>
    </w:tbl>
    <w:tbl>
      <w:tblPr>
        <w:tblStyle w:val="TableGrid"/>
        <w:tblpPr w:leftFromText="180" w:rightFromText="180" w:vertAnchor="text" w:horzAnchor="page" w:tblpX="2506" w:tblpY="3124"/>
        <w:tblW w:w="0" w:type="auto"/>
        <w:tblLook w:val="04A0" w:firstRow="1" w:lastRow="0" w:firstColumn="1" w:lastColumn="0" w:noHBand="0" w:noVBand="1"/>
      </w:tblPr>
      <w:tblGrid>
        <w:gridCol w:w="930"/>
        <w:gridCol w:w="931"/>
      </w:tblGrid>
      <w:tr w:rsidR="00C24B45" w:rsidTr="00C24B45">
        <w:trPr>
          <w:trHeight w:val="372"/>
        </w:trPr>
        <w:tc>
          <w:tcPr>
            <w:tcW w:w="1861" w:type="dxa"/>
            <w:gridSpan w:val="2"/>
          </w:tcPr>
          <w:p w:rsidR="00C24B45" w:rsidRDefault="00C24B45" w:rsidP="00C24B45">
            <w:r>
              <w:t>Tick which shape</w:t>
            </w:r>
          </w:p>
        </w:tc>
      </w:tr>
      <w:tr w:rsidR="00C24B45" w:rsidTr="00C24B45">
        <w:trPr>
          <w:trHeight w:val="351"/>
        </w:trPr>
        <w:tc>
          <w:tcPr>
            <w:tcW w:w="930" w:type="dxa"/>
          </w:tcPr>
          <w:p w:rsidR="00C24B45" w:rsidRDefault="00C24B45" w:rsidP="00C24B45"/>
        </w:tc>
        <w:tc>
          <w:tcPr>
            <w:tcW w:w="931" w:type="dxa"/>
          </w:tcPr>
          <w:p w:rsidR="00C24B45" w:rsidRDefault="00C24B45" w:rsidP="00C24B45"/>
        </w:tc>
      </w:tr>
    </w:tbl>
    <w:p w:rsidR="00E960BE" w:rsidRDefault="00C24B45" w:rsidP="00E960BE">
      <w:pPr>
        <w:pStyle w:val="ListParagraph"/>
        <w:ind w:left="0"/>
        <w:rPr>
          <w:rFonts w:ascii="Sassoon Sans Std" w:hAnsi="Sassoon Sans Std"/>
          <w:sz w:val="24"/>
          <w:szCs w:val="24"/>
        </w:rPr>
      </w:pPr>
      <w:r w:rsidRPr="00E960BE">
        <w:rPr>
          <w:rFonts w:ascii="Sassoon Sans Std" w:hAnsi="Sassoon Sans Std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C8E111">
            <wp:simplePos x="0" y="0"/>
            <wp:positionH relativeFrom="column">
              <wp:posOffset>2876550</wp:posOffset>
            </wp:positionH>
            <wp:positionV relativeFrom="paragraph">
              <wp:posOffset>658495</wp:posOffset>
            </wp:positionV>
            <wp:extent cx="2552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39" y="21086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Sans Std" w:hAnsi="Sassoon Sans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371475" cy="295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4F280" id="Oval 4" o:spid="_x0000_s1026" style="position:absolute;margin-left:0;margin-top:15.85pt;width:2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  <w:r w:rsidR="00E960BE">
        <w:rPr>
          <w:rFonts w:ascii="Sassoon Sans Std" w:hAnsi="Sassoon Sans Std"/>
          <w:sz w:val="24"/>
          <w:szCs w:val="24"/>
        </w:rPr>
        <w:t>Which shape has the largest area?</w:t>
      </w:r>
      <w:r w:rsidR="00E960BE">
        <w:rPr>
          <w:rFonts w:ascii="Sassoon Sans Std" w:hAnsi="Sassoon Sans Std"/>
          <w:sz w:val="24"/>
          <w:szCs w:val="24"/>
        </w:rPr>
        <w:br/>
      </w:r>
      <w:r w:rsidR="00E960BE" w:rsidRPr="00E960BE">
        <w:rPr>
          <w:rFonts w:ascii="Sassoon Sans Std" w:hAnsi="Sassoon Sans Std"/>
          <w:sz w:val="24"/>
          <w:szCs w:val="24"/>
        </w:rPr>
        <w:drawing>
          <wp:inline distT="0" distB="0" distL="0" distR="0" wp14:anchorId="6D2D693A" wp14:editId="23C5B041">
            <wp:extent cx="2172003" cy="172426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0BE" w:rsidRPr="00E960BE">
        <w:rPr>
          <w:noProof/>
        </w:rPr>
        <w:t xml:space="preserve"> </w:t>
      </w:r>
    </w:p>
    <w:p w:rsidR="00C24B45" w:rsidRDefault="00C24B45" w:rsidP="00E960BE"/>
    <w:p w:rsidR="00C24B45" w:rsidRPr="00C24B45" w:rsidRDefault="00C24B45" w:rsidP="00C24B45"/>
    <w:p w:rsidR="00C24B45" w:rsidRDefault="00C24B45" w:rsidP="00C24B45">
      <w:r w:rsidRPr="00C24B45">
        <w:drawing>
          <wp:anchor distT="0" distB="0" distL="114300" distR="114300" simplePos="0" relativeHeight="251660288" behindDoc="1" locked="0" layoutInCell="1" allowOverlap="1" wp14:anchorId="0766E3EF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3847465" cy="1104900"/>
            <wp:effectExtent l="0" t="0" r="635" b="0"/>
            <wp:wrapTight wrapText="bothSides">
              <wp:wrapPolygon edited="0">
                <wp:start x="0" y="0"/>
                <wp:lineTo x="0" y="21228"/>
                <wp:lineTo x="21497" y="21228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4" b="22486"/>
                    <a:stretch/>
                  </pic:blipFill>
                  <pic:spPr bwMode="auto">
                    <a:xfrm>
                      <a:off x="0" y="0"/>
                      <a:ext cx="384746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45" w:rsidRDefault="00C24B45" w:rsidP="00C24B45"/>
    <w:p w:rsidR="00C24B45" w:rsidRPr="00C24B45" w:rsidRDefault="00C24B45" w:rsidP="00C24B45"/>
    <w:p w:rsidR="00C24B45" w:rsidRPr="00C24B45" w:rsidRDefault="00C24B45" w:rsidP="00C24B45"/>
    <w:p w:rsidR="00C24B45" w:rsidRDefault="00C24B45" w:rsidP="00C24B45"/>
    <w:p w:rsidR="00E960BE" w:rsidRPr="00C24B45" w:rsidRDefault="00C24B45" w:rsidP="00C24B45">
      <w:pPr>
        <w:rPr>
          <w:rFonts w:ascii="Sassoon Sans Std" w:hAnsi="Sassoon Sans Std"/>
        </w:rPr>
      </w:pPr>
      <w:r w:rsidRPr="00C24B45">
        <w:rPr>
          <w:rFonts w:ascii="Sassoon Sans Std" w:hAnsi="Sassoon Sans Std"/>
        </w:rPr>
        <w:t>Do you agree with Teddy? Type your reasons below.</w:t>
      </w:r>
    </w:p>
    <w:sectPr w:rsidR="00E960BE" w:rsidRPr="00C24B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58D" w:rsidRDefault="002C558D" w:rsidP="00C24B45">
      <w:pPr>
        <w:spacing w:after="0" w:line="240" w:lineRule="auto"/>
      </w:pPr>
      <w:r>
        <w:separator/>
      </w:r>
    </w:p>
  </w:endnote>
  <w:endnote w:type="continuationSeparator" w:id="0">
    <w:p w:rsidR="002C558D" w:rsidRDefault="002C558D" w:rsidP="00C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58D" w:rsidRDefault="002C558D" w:rsidP="00C24B45">
      <w:pPr>
        <w:spacing w:after="0" w:line="240" w:lineRule="auto"/>
      </w:pPr>
      <w:r>
        <w:separator/>
      </w:r>
    </w:p>
  </w:footnote>
  <w:footnote w:type="continuationSeparator" w:id="0">
    <w:p w:rsidR="002C558D" w:rsidRDefault="002C558D" w:rsidP="00C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45" w:rsidRPr="00C24B45" w:rsidRDefault="00C24B45">
    <w:pPr>
      <w:pStyle w:val="Header"/>
      <w:rPr>
        <w:rFonts w:ascii="Sassoon Sans Std" w:hAnsi="Sassoon Sans Std"/>
      </w:rPr>
    </w:pPr>
    <w:r w:rsidRPr="00C24B45">
      <w:rPr>
        <w:rFonts w:ascii="Sassoon Sans Std" w:hAnsi="Sassoon Sans Std"/>
      </w:rPr>
      <w:t>Thursday 28</w:t>
    </w:r>
    <w:r w:rsidRPr="00C24B45">
      <w:rPr>
        <w:rFonts w:ascii="Sassoon Sans Std" w:hAnsi="Sassoon Sans Std"/>
        <w:vertAlign w:val="superscript"/>
      </w:rPr>
      <w:t>th</w:t>
    </w:r>
    <w:r w:rsidRPr="00C24B45">
      <w:rPr>
        <w:rFonts w:ascii="Sassoon Sans Std" w:hAnsi="Sassoon Sans Std"/>
      </w:rPr>
      <w:t xml:space="preserve"> January 2021 Part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F7687"/>
    <w:multiLevelType w:val="hybridMultilevel"/>
    <w:tmpl w:val="4BE026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BE"/>
    <w:rsid w:val="002C558D"/>
    <w:rsid w:val="00681DBC"/>
    <w:rsid w:val="00C24B45"/>
    <w:rsid w:val="00DA2999"/>
    <w:rsid w:val="00E960BE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378C"/>
  <w15:chartTrackingRefBased/>
  <w15:docId w15:val="{16D7F1F2-8A00-4C43-A16F-87AEA87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BE"/>
    <w:pPr>
      <w:ind w:left="720"/>
      <w:contextualSpacing/>
    </w:pPr>
  </w:style>
  <w:style w:type="table" w:styleId="TableGrid">
    <w:name w:val="Table Grid"/>
    <w:basedOn w:val="TableNormal"/>
    <w:uiPriority w:val="39"/>
    <w:rsid w:val="00E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45"/>
  </w:style>
  <w:style w:type="paragraph" w:styleId="Footer">
    <w:name w:val="footer"/>
    <w:basedOn w:val="Normal"/>
    <w:link w:val="FooterChar"/>
    <w:uiPriority w:val="99"/>
    <w:unhideWhenUsed/>
    <w:rsid w:val="00C2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2021-01-22T12:43:00Z</dcterms:created>
  <dcterms:modified xsi:type="dcterms:W3CDTF">2021-01-22T14:22:00Z</dcterms:modified>
</cp:coreProperties>
</file>